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3542" w14:textId="77777777" w:rsidR="00430A19" w:rsidRPr="00524AAB" w:rsidRDefault="00430A19" w:rsidP="00430A19">
      <w:pPr>
        <w:pBdr>
          <w:top w:val="single" w:sz="4" w:space="6" w:color="000000"/>
          <w:left w:val="single" w:sz="4" w:space="4" w:color="000000"/>
          <w:bottom w:val="single" w:sz="4" w:space="8" w:color="000000"/>
          <w:right w:val="single" w:sz="4" w:space="4" w:color="000000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4AAB">
        <w:rPr>
          <w:rFonts w:ascii="Times New Roman" w:hAnsi="Times New Roman" w:cs="Times New Roman"/>
          <w:bCs/>
          <w:sz w:val="24"/>
          <w:szCs w:val="24"/>
        </w:rPr>
        <w:t xml:space="preserve">MODULO PER LE OSSERVAZIONI </w:t>
      </w:r>
    </w:p>
    <w:p w14:paraId="2524D4B5" w14:textId="77777777" w:rsidR="00430A19" w:rsidRPr="00524AAB" w:rsidRDefault="00430A19" w:rsidP="00430A19">
      <w:pPr>
        <w:rPr>
          <w:rFonts w:ascii="Times New Roman" w:hAnsi="Times New Roman" w:cs="Times New Roman"/>
          <w:bCs/>
          <w:sz w:val="24"/>
          <w:szCs w:val="24"/>
        </w:rPr>
      </w:pPr>
    </w:p>
    <w:p w14:paraId="1100F248" w14:textId="77777777" w:rsidR="00430A19" w:rsidRPr="00524AAB" w:rsidRDefault="00430A19" w:rsidP="00430A19">
      <w:pPr>
        <w:rPr>
          <w:rFonts w:ascii="Times New Roman" w:hAnsi="Times New Roman" w:cs="Times New Roman"/>
          <w:bCs/>
          <w:sz w:val="24"/>
          <w:szCs w:val="24"/>
        </w:rPr>
      </w:pPr>
    </w:p>
    <w:p w14:paraId="6C5B756B" w14:textId="2660DEBE" w:rsidR="00430A19" w:rsidRPr="00524AAB" w:rsidRDefault="00430A19" w:rsidP="00430A19">
      <w:pPr>
        <w:pStyle w:val="Corpotesto"/>
        <w:spacing w:after="100" w:line="276" w:lineRule="auto"/>
        <w:rPr>
          <w:b w:val="0"/>
        </w:rPr>
      </w:pPr>
      <w:r w:rsidRPr="00524AAB">
        <w:rPr>
          <w:b w:val="0"/>
        </w:rPr>
        <w:t>Il</w:t>
      </w:r>
      <w:r w:rsidR="00524AAB" w:rsidRPr="00524AAB">
        <w:rPr>
          <w:b w:val="0"/>
        </w:rPr>
        <w:t>/la</w:t>
      </w:r>
      <w:r w:rsidRPr="00524AAB">
        <w:rPr>
          <w:b w:val="0"/>
        </w:rPr>
        <w:t xml:space="preserve"> sottoscritto</w:t>
      </w:r>
      <w:r w:rsidR="00524AAB" w:rsidRPr="00524AAB">
        <w:rPr>
          <w:b w:val="0"/>
        </w:rPr>
        <w:t>/a</w:t>
      </w:r>
      <w:r w:rsidRPr="00524AAB">
        <w:rPr>
          <w:b w:val="0"/>
        </w:rPr>
        <w:t xml:space="preserve"> ___________________________________________________, nato</w:t>
      </w:r>
      <w:r w:rsidR="00524AAB" w:rsidRPr="00524AAB">
        <w:rPr>
          <w:b w:val="0"/>
        </w:rPr>
        <w:t>/a</w:t>
      </w:r>
      <w:r w:rsidRPr="00524AAB">
        <w:rPr>
          <w:b w:val="0"/>
        </w:rPr>
        <w:t xml:space="preserve"> a ____________________________ il _________________________ e residente in ______________________________ alla Via/Piazza</w:t>
      </w:r>
      <w:r w:rsidR="00490227" w:rsidRPr="00524AAB">
        <w:rPr>
          <w:b w:val="0"/>
        </w:rPr>
        <w:t xml:space="preserve"> </w:t>
      </w:r>
      <w:r w:rsidRPr="00524AAB">
        <w:rPr>
          <w:b w:val="0"/>
        </w:rPr>
        <w:t>_____________________________________in qualità di soggetto interessato all’approvazione della sezione rischi corruttivi e trasparenza del  PIAO  202</w:t>
      </w:r>
      <w:r w:rsidR="00524AAB" w:rsidRPr="00524AAB">
        <w:rPr>
          <w:b w:val="0"/>
        </w:rPr>
        <w:t>5</w:t>
      </w:r>
      <w:r w:rsidR="007F5D4E">
        <w:rPr>
          <w:b w:val="0"/>
        </w:rPr>
        <w:t>/</w:t>
      </w:r>
      <w:r w:rsidRPr="00524AAB">
        <w:rPr>
          <w:b w:val="0"/>
        </w:rPr>
        <w:t>202</w:t>
      </w:r>
      <w:r w:rsidR="00524AAB" w:rsidRPr="00524AAB">
        <w:rPr>
          <w:b w:val="0"/>
        </w:rPr>
        <w:t xml:space="preserve">7, </w:t>
      </w:r>
      <w:r w:rsidRPr="00524AAB">
        <w:rPr>
          <w:b w:val="0"/>
        </w:rPr>
        <w:t>in fase di adozione da parte del</w:t>
      </w:r>
      <w:r w:rsidR="0017568B" w:rsidRPr="00524AAB">
        <w:rPr>
          <w:b w:val="0"/>
        </w:rPr>
        <w:t xml:space="preserve"> </w:t>
      </w:r>
      <w:r w:rsidR="00D94720" w:rsidRPr="00524AAB">
        <w:rPr>
          <w:b w:val="0"/>
        </w:rPr>
        <w:t>Co</w:t>
      </w:r>
      <w:r w:rsidR="003E6DEE" w:rsidRPr="00524AAB">
        <w:rPr>
          <w:b w:val="0"/>
        </w:rPr>
        <w:t>mune di</w:t>
      </w:r>
      <w:r w:rsidR="00BF72A9" w:rsidRPr="00524AAB">
        <w:rPr>
          <w:b w:val="0"/>
        </w:rPr>
        <w:t xml:space="preserve"> Casaletto Spartano</w:t>
      </w:r>
      <w:r w:rsidR="003E6DEE" w:rsidRPr="00524AAB">
        <w:rPr>
          <w:b w:val="0"/>
        </w:rPr>
        <w:t>:</w:t>
      </w:r>
    </w:p>
    <w:p w14:paraId="0BB46BBB" w14:textId="77777777" w:rsidR="00430A19" w:rsidRPr="00524AAB" w:rsidRDefault="00430A19" w:rsidP="00430A19">
      <w:pPr>
        <w:pStyle w:val="Corpotesto"/>
        <w:spacing w:after="100" w:line="276" w:lineRule="auto"/>
        <w:ind w:firstLine="397"/>
        <w:rPr>
          <w:b w:val="0"/>
        </w:rPr>
      </w:pPr>
    </w:p>
    <w:p w14:paraId="2395A11A" w14:textId="5B169B7B" w:rsidR="00430A19" w:rsidRPr="00524AAB" w:rsidRDefault="00524AAB" w:rsidP="00430A19">
      <w:pPr>
        <w:pStyle w:val="Paragrafoelenco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AAB">
        <w:rPr>
          <w:rFonts w:ascii="Times New Roman" w:hAnsi="Times New Roman" w:cs="Times New Roman"/>
          <w:bCs/>
          <w:sz w:val="24"/>
          <w:szCs w:val="24"/>
        </w:rPr>
        <w:t>i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>nformato</w:t>
      </w:r>
      <w:r w:rsidRPr="00524AAB">
        <w:rPr>
          <w:rFonts w:ascii="Times New Roman" w:hAnsi="Times New Roman" w:cs="Times New Roman"/>
          <w:bCs/>
          <w:sz w:val="24"/>
          <w:szCs w:val="24"/>
        </w:rPr>
        <w:t xml:space="preserve"> che, 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>ai sensi dell’art. 1, comma 8, della legge 190/2012, l’Ente deve procedere</w:t>
      </w:r>
      <w:r w:rsidRPr="00524AAB">
        <w:rPr>
          <w:rFonts w:ascii="Times New Roman" w:hAnsi="Times New Roman" w:cs="Times New Roman"/>
          <w:bCs/>
          <w:sz w:val="24"/>
          <w:szCs w:val="24"/>
        </w:rPr>
        <w:t xml:space="preserve"> all’adozione della sezione “Rischi corruttivi e trasparenza” facente parte del PIAO 2025.2027, la cui bozza è pubblicata</w:t>
      </w:r>
      <w:r w:rsidR="00C02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4AAB">
        <w:rPr>
          <w:rFonts w:ascii="Times New Roman" w:hAnsi="Times New Roman" w:cs="Times New Roman"/>
          <w:bCs/>
          <w:sz w:val="24"/>
          <w:szCs w:val="24"/>
        </w:rPr>
        <w:t xml:space="preserve">nella sezione amministrazione trasparente, “altri contenuti”; “ Prevenzione della corruzione”, al fine di dare impulso ad una procedura 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>di consultazione pubblica</w:t>
      </w:r>
      <w:r w:rsidRPr="00524AAB">
        <w:rPr>
          <w:rFonts w:ascii="Times New Roman" w:hAnsi="Times New Roman" w:cs="Times New Roman"/>
          <w:bCs/>
          <w:sz w:val="24"/>
          <w:szCs w:val="24"/>
        </w:rPr>
        <w:t xml:space="preserve"> orientata alla presentazione di eventuali osservazioni,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 xml:space="preserve"> a garanzia della legalità e del rispetto delle norme in materia di trasparenza</w:t>
      </w:r>
      <w:r w:rsidR="00377D73" w:rsidRPr="00524A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A3FDD" w14:textId="77777777" w:rsidR="00377D73" w:rsidRPr="00524AAB" w:rsidRDefault="00377D73" w:rsidP="00377D73">
      <w:pPr>
        <w:pStyle w:val="Paragrafoelenco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B2C5D" w14:textId="2CDB1EBB" w:rsidR="00430A19" w:rsidRPr="00524AAB" w:rsidRDefault="00377D73" w:rsidP="00377D73">
      <w:pPr>
        <w:pStyle w:val="Paragrafoelenco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AAB">
        <w:rPr>
          <w:rFonts w:ascii="Times New Roman" w:hAnsi="Times New Roman" w:cs="Times New Roman"/>
          <w:bCs/>
          <w:sz w:val="24"/>
          <w:szCs w:val="24"/>
        </w:rPr>
        <w:t>l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>etta la bozza d</w:t>
      </w:r>
      <w:r w:rsidR="00524AAB" w:rsidRPr="00524AAB">
        <w:rPr>
          <w:rFonts w:ascii="Times New Roman" w:hAnsi="Times New Roman" w:cs="Times New Roman"/>
          <w:bCs/>
          <w:sz w:val="24"/>
          <w:szCs w:val="24"/>
        </w:rPr>
        <w:t xml:space="preserve">ella </w:t>
      </w:r>
      <w:r w:rsidR="0017568B" w:rsidRPr="00524AAB">
        <w:rPr>
          <w:rFonts w:ascii="Times New Roman" w:hAnsi="Times New Roman" w:cs="Times New Roman"/>
          <w:bCs/>
          <w:sz w:val="24"/>
          <w:szCs w:val="24"/>
        </w:rPr>
        <w:t xml:space="preserve">sezione </w:t>
      </w:r>
      <w:r w:rsidR="00524AAB" w:rsidRPr="00524AAB">
        <w:rPr>
          <w:rFonts w:ascii="Times New Roman" w:hAnsi="Times New Roman" w:cs="Times New Roman"/>
          <w:bCs/>
          <w:sz w:val="24"/>
          <w:szCs w:val="24"/>
        </w:rPr>
        <w:t>“</w:t>
      </w:r>
      <w:r w:rsidR="00D94720" w:rsidRPr="00524AAB">
        <w:rPr>
          <w:rFonts w:ascii="Times New Roman" w:hAnsi="Times New Roman" w:cs="Times New Roman"/>
          <w:bCs/>
          <w:sz w:val="24"/>
          <w:szCs w:val="24"/>
        </w:rPr>
        <w:t>rischi corruttivi e trasparenza</w:t>
      </w:r>
      <w:r w:rsidR="00524AAB" w:rsidRPr="00524AAB">
        <w:rPr>
          <w:rFonts w:ascii="Times New Roman" w:hAnsi="Times New Roman" w:cs="Times New Roman"/>
          <w:bCs/>
          <w:sz w:val="24"/>
          <w:szCs w:val="24"/>
        </w:rPr>
        <w:t>”</w:t>
      </w:r>
      <w:r w:rsidR="00D94720" w:rsidRPr="00524A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568B" w:rsidRPr="00524AAB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>P</w:t>
      </w:r>
      <w:r w:rsidR="0017568B" w:rsidRPr="00524AAB">
        <w:rPr>
          <w:rFonts w:ascii="Times New Roman" w:hAnsi="Times New Roman" w:cs="Times New Roman"/>
          <w:bCs/>
          <w:sz w:val="24"/>
          <w:szCs w:val="24"/>
        </w:rPr>
        <w:t xml:space="preserve">IAO 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>202</w:t>
      </w:r>
      <w:r w:rsidR="00524AAB" w:rsidRPr="00524AAB">
        <w:rPr>
          <w:rFonts w:ascii="Times New Roman" w:hAnsi="Times New Roman" w:cs="Times New Roman"/>
          <w:bCs/>
          <w:sz w:val="24"/>
          <w:szCs w:val="24"/>
        </w:rPr>
        <w:t>5</w:t>
      </w:r>
      <w:r w:rsidR="00430A19" w:rsidRPr="00524AAB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524AAB" w:rsidRPr="00524AAB">
        <w:rPr>
          <w:rFonts w:ascii="Times New Roman" w:hAnsi="Times New Roman" w:cs="Times New Roman"/>
          <w:bCs/>
          <w:sz w:val="24"/>
          <w:szCs w:val="24"/>
        </w:rPr>
        <w:t>7</w:t>
      </w:r>
      <w:r w:rsidRPr="00524A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621B9DC" w14:textId="77777777" w:rsidR="00430A19" w:rsidRPr="00524AAB" w:rsidRDefault="00430A19" w:rsidP="00430A19">
      <w:pPr>
        <w:spacing w:after="60"/>
        <w:ind w:left="227" w:hanging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4111A" w14:textId="77777777" w:rsidR="00430A19" w:rsidRPr="00524AAB" w:rsidRDefault="00430A19" w:rsidP="00430A1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AAB">
        <w:rPr>
          <w:rFonts w:ascii="Times New Roman" w:hAnsi="Times New Roman" w:cs="Times New Roman"/>
          <w:bCs/>
          <w:sz w:val="24"/>
          <w:szCs w:val="24"/>
        </w:rPr>
        <w:t>formula le seguenti osservazioni e/o proposte:</w:t>
      </w:r>
    </w:p>
    <w:p w14:paraId="6670E6AA" w14:textId="77777777" w:rsidR="00430A19" w:rsidRPr="00524AAB" w:rsidRDefault="00430A19" w:rsidP="00430A19">
      <w:pPr>
        <w:spacing w:line="32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AA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DE7E5" w14:textId="77777777" w:rsidR="00430A19" w:rsidRPr="00524AAB" w:rsidRDefault="00430A19" w:rsidP="00430A19">
      <w:p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C5F165" w14:textId="77777777" w:rsidR="00430A19" w:rsidRPr="00524AAB" w:rsidRDefault="00430A19" w:rsidP="00430A19">
      <w:p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AAB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_______________________________</w:t>
      </w:r>
    </w:p>
    <w:p w14:paraId="43CA61D2" w14:textId="77777777" w:rsidR="00430A19" w:rsidRPr="00524AAB" w:rsidRDefault="00430A19" w:rsidP="00430A19">
      <w:pPr>
        <w:autoSpaceDE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177C9F" w14:textId="77777777" w:rsidR="00430A19" w:rsidRPr="00524AAB" w:rsidRDefault="00430A19" w:rsidP="00430A19">
      <w:pPr>
        <w:autoSpaceDE w:val="0"/>
        <w:spacing w:after="40"/>
        <w:ind w:left="5670"/>
        <w:jc w:val="both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 w:rsidRPr="00524AAB">
        <w:rPr>
          <w:rFonts w:ascii="Times New Roman" w:hAnsi="Times New Roman" w:cs="Times New Roman"/>
          <w:bCs/>
          <w:color w:val="000000"/>
          <w:sz w:val="24"/>
          <w:szCs w:val="24"/>
        </w:rPr>
        <w:t>Firma dell’interessato</w:t>
      </w:r>
    </w:p>
    <w:p w14:paraId="0E14B69B" w14:textId="77777777" w:rsidR="00430A19" w:rsidRPr="00524AAB" w:rsidRDefault="00430A19" w:rsidP="00430A19">
      <w:pPr>
        <w:autoSpaceDE w:val="0"/>
        <w:ind w:left="5670"/>
        <w:jc w:val="both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</w:p>
    <w:p w14:paraId="4BAE1FCA" w14:textId="77777777" w:rsidR="00430A19" w:rsidRPr="00524AAB" w:rsidRDefault="00430A19" w:rsidP="00430A19">
      <w:pPr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AA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</w:t>
      </w:r>
    </w:p>
    <w:p w14:paraId="2C77739B" w14:textId="77777777" w:rsidR="00CD5006" w:rsidRPr="00524AAB" w:rsidRDefault="00CD5006">
      <w:pPr>
        <w:rPr>
          <w:rFonts w:ascii="Times New Roman" w:hAnsi="Times New Roman" w:cs="Times New Roman"/>
          <w:bCs/>
          <w:sz w:val="24"/>
          <w:szCs w:val="24"/>
        </w:rPr>
      </w:pPr>
    </w:p>
    <w:sectPr w:rsidR="00CD5006" w:rsidRPr="00524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62F0"/>
    <w:multiLevelType w:val="hybridMultilevel"/>
    <w:tmpl w:val="67A46F34"/>
    <w:lvl w:ilvl="0" w:tplc="26F28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C9D"/>
    <w:multiLevelType w:val="hybridMultilevel"/>
    <w:tmpl w:val="1C0673CA"/>
    <w:lvl w:ilvl="0" w:tplc="C6B6A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8065">
    <w:abstractNumId w:val="0"/>
  </w:num>
  <w:num w:numId="2" w16cid:durableId="206020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26"/>
    <w:rsid w:val="00023308"/>
    <w:rsid w:val="00073033"/>
    <w:rsid w:val="00152566"/>
    <w:rsid w:val="0017568B"/>
    <w:rsid w:val="00377D73"/>
    <w:rsid w:val="003E6DEE"/>
    <w:rsid w:val="00430A19"/>
    <w:rsid w:val="00490227"/>
    <w:rsid w:val="00524AAB"/>
    <w:rsid w:val="00527DB6"/>
    <w:rsid w:val="006839D1"/>
    <w:rsid w:val="006B7641"/>
    <w:rsid w:val="006C6B84"/>
    <w:rsid w:val="007955D8"/>
    <w:rsid w:val="007F5D4E"/>
    <w:rsid w:val="008834FA"/>
    <w:rsid w:val="00993926"/>
    <w:rsid w:val="009E2E92"/>
    <w:rsid w:val="00B90061"/>
    <w:rsid w:val="00BF72A9"/>
    <w:rsid w:val="00C0250D"/>
    <w:rsid w:val="00CD5006"/>
    <w:rsid w:val="00D94720"/>
    <w:rsid w:val="00D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D691"/>
  <w15:chartTrackingRefBased/>
  <w15:docId w15:val="{3843096A-597E-4973-A332-66D9C27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A1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0A1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430A1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30A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3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Christian D'Amato</cp:lastModifiedBy>
  <cp:revision>12</cp:revision>
  <dcterms:created xsi:type="dcterms:W3CDTF">2023-04-12T09:49:00Z</dcterms:created>
  <dcterms:modified xsi:type="dcterms:W3CDTF">2025-02-27T08:26:00Z</dcterms:modified>
</cp:coreProperties>
</file>